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076f6c943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6c926fea7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Buland ki Wand,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8d25be9e74262" /><Relationship Type="http://schemas.openxmlformats.org/officeDocument/2006/relationships/numbering" Target="/word/numbering.xml" Id="R4f47b6185bd149ae" /><Relationship Type="http://schemas.openxmlformats.org/officeDocument/2006/relationships/settings" Target="/word/settings.xml" Id="R52fc2d88fbef420d" /><Relationship Type="http://schemas.openxmlformats.org/officeDocument/2006/relationships/image" Target="/word/media/6cbd0b3f-7210-4f6f-b3b1-26a1c807903d.png" Id="R4296c926fea74098" /></Relationships>
</file>