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d82e44e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369f91c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Bumblanwala,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7392eadb4a62" /><Relationship Type="http://schemas.openxmlformats.org/officeDocument/2006/relationships/numbering" Target="/word/numbering.xml" Id="R9cb857fc727a43b8" /><Relationship Type="http://schemas.openxmlformats.org/officeDocument/2006/relationships/settings" Target="/word/settings.xml" Id="R4b0496ce5b6c456b" /><Relationship Type="http://schemas.openxmlformats.org/officeDocument/2006/relationships/image" Target="/word/media/2a0d518f-ace4-4265-86b0-8d4d30f21153.png" Id="R1e05369f91c84e2a" /></Relationships>
</file>