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0fa83276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88766a8a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8247b77d743f0" /><Relationship Type="http://schemas.openxmlformats.org/officeDocument/2006/relationships/numbering" Target="/word/numbering.xml" Id="R1404672ed9b1492f" /><Relationship Type="http://schemas.openxmlformats.org/officeDocument/2006/relationships/settings" Target="/word/settings.xml" Id="R470c18b98c114c11" /><Relationship Type="http://schemas.openxmlformats.org/officeDocument/2006/relationships/image" Target="/word/media/3591d21d-74a4-47d0-b50d-aa435d6190a5.png" Id="Rebc88766a8a04222" /></Relationships>
</file>