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91d050a31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04ffc66cd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Bunga Malan,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0bb292f6643a9" /><Relationship Type="http://schemas.openxmlformats.org/officeDocument/2006/relationships/numbering" Target="/word/numbering.xml" Id="R7e94165477854762" /><Relationship Type="http://schemas.openxmlformats.org/officeDocument/2006/relationships/settings" Target="/word/settings.xml" Id="R60376260c82447b1" /><Relationship Type="http://schemas.openxmlformats.org/officeDocument/2006/relationships/image" Target="/word/media/cc41201a-a40a-49bb-9dca-0f9275cadae3.png" Id="R84304ffc66cd48fb" /></Relationships>
</file>