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699815f6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58e802f53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Bungi Lalu,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ccf4dae6b4ea2" /><Relationship Type="http://schemas.openxmlformats.org/officeDocument/2006/relationships/numbering" Target="/word/numbering.xml" Id="Rda6cb74a47f24f11" /><Relationship Type="http://schemas.openxmlformats.org/officeDocument/2006/relationships/settings" Target="/word/settings.xml" Id="R9b7b648db655416b" /><Relationship Type="http://schemas.openxmlformats.org/officeDocument/2006/relationships/image" Target="/word/media/a9f22c43-b29d-426e-a9a5-dbd580032e5f.png" Id="R32d58e802f534be6" /></Relationships>
</file>