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cf4af6e95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bd9341eee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Buni Pand,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014ee81214d09" /><Relationship Type="http://schemas.openxmlformats.org/officeDocument/2006/relationships/numbering" Target="/word/numbering.xml" Id="Rffc984b546b4456d" /><Relationship Type="http://schemas.openxmlformats.org/officeDocument/2006/relationships/settings" Target="/word/settings.xml" Id="R5dacc2181eb946de" /><Relationship Type="http://schemas.openxmlformats.org/officeDocument/2006/relationships/image" Target="/word/media/351ce5a2-72f9-49c4-8591-c366935e30c3.png" Id="Rc6dbd9341eee4fbb" /></Relationships>
</file>