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90635ebce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c60c7edc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Chabagilwala,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2e54515464c01" /><Relationship Type="http://schemas.openxmlformats.org/officeDocument/2006/relationships/numbering" Target="/word/numbering.xml" Id="Rbd6fb545e5984a28" /><Relationship Type="http://schemas.openxmlformats.org/officeDocument/2006/relationships/settings" Target="/word/settings.xml" Id="Rb1c889fc29ba42a5" /><Relationship Type="http://schemas.openxmlformats.org/officeDocument/2006/relationships/image" Target="/word/media/7107407c-1fe3-4389-a90c-4e737631dcfc.png" Id="Rfa0c60c7edcf4b8a" /></Relationships>
</file>