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ebc7061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c55dffaf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e0600295d4902" /><Relationship Type="http://schemas.openxmlformats.org/officeDocument/2006/relationships/numbering" Target="/word/numbering.xml" Id="R3ac810b747c7457c" /><Relationship Type="http://schemas.openxmlformats.org/officeDocument/2006/relationships/settings" Target="/word/settings.xml" Id="R117a71e2a6144fa0" /><Relationship Type="http://schemas.openxmlformats.org/officeDocument/2006/relationships/image" Target="/word/media/40314e5b-b90c-4287-b202-54761b54b82a.png" Id="R814c55dffaf24492" /></Relationships>
</file>