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e2e80c700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8204ba4a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Chaghardi,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2ea795824c3e" /><Relationship Type="http://schemas.openxmlformats.org/officeDocument/2006/relationships/numbering" Target="/word/numbering.xml" Id="R1fb56980a0454ff4" /><Relationship Type="http://schemas.openxmlformats.org/officeDocument/2006/relationships/settings" Target="/word/settings.xml" Id="R2a8516854ebe4c80" /><Relationship Type="http://schemas.openxmlformats.org/officeDocument/2006/relationships/image" Target="/word/media/e1bf13cd-475a-493a-bba7-47d2c9803c20.png" Id="Ra6398204ba4a4bde" /></Relationships>
</file>