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ef2e5ea6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0a9716f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Abdullahwala,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44f48a654bb2" /><Relationship Type="http://schemas.openxmlformats.org/officeDocument/2006/relationships/numbering" Target="/word/numbering.xml" Id="R2df530a7b62f400a" /><Relationship Type="http://schemas.openxmlformats.org/officeDocument/2006/relationships/settings" Target="/word/settings.xml" Id="R81e32e91291c4e4f" /><Relationship Type="http://schemas.openxmlformats.org/officeDocument/2006/relationships/image" Target="/word/media/ef2471d1-b719-4758-aac5-d76f507fa764.png" Id="Re5300a9716f14cc1" /></Relationships>
</file>