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1e226b21c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3ee5286f7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Bhabwala,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a1556d5044f54" /><Relationship Type="http://schemas.openxmlformats.org/officeDocument/2006/relationships/numbering" Target="/word/numbering.xml" Id="Rf1d1b1ba3a2b4364" /><Relationship Type="http://schemas.openxmlformats.org/officeDocument/2006/relationships/settings" Target="/word/settings.xml" Id="R515c579a6998478f" /><Relationship Type="http://schemas.openxmlformats.org/officeDocument/2006/relationships/image" Target="/word/media/cdaad12b-284c-4784-85cf-46e332bc5ef8.png" Id="Rc423ee5286f7472a" /></Relationships>
</file>