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9b725bf0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68a0aea3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Chirag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a7188f3dc438c" /><Relationship Type="http://schemas.openxmlformats.org/officeDocument/2006/relationships/numbering" Target="/word/numbering.xml" Id="Re7a4f514b7f74975" /><Relationship Type="http://schemas.openxmlformats.org/officeDocument/2006/relationships/settings" Target="/word/settings.xml" Id="Re114ab0c40be4812" /><Relationship Type="http://schemas.openxmlformats.org/officeDocument/2006/relationships/image" Target="/word/media/a39c2f7f-b8b2-4b5c-8420-731e43f9e147.png" Id="R192468a0aea34c75" /></Relationships>
</file>