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425852adf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105f50c21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Dhingananwala,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b3f9ea0814861" /><Relationship Type="http://schemas.openxmlformats.org/officeDocument/2006/relationships/numbering" Target="/word/numbering.xml" Id="R38a0e32f695b48ee" /><Relationship Type="http://schemas.openxmlformats.org/officeDocument/2006/relationships/settings" Target="/word/settings.xml" Id="Rf97b92c6d7fa4cfb" /><Relationship Type="http://schemas.openxmlformats.org/officeDocument/2006/relationships/image" Target="/word/media/086bab7a-110d-4a91-9cd8-cb4e4760492d.png" Id="R7a3105f50c214453" /></Relationships>
</file>