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132121f64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cd4c021a9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Dugiwala,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1e31674d840d2" /><Relationship Type="http://schemas.openxmlformats.org/officeDocument/2006/relationships/numbering" Target="/word/numbering.xml" Id="Rd22b5be2885a4502" /><Relationship Type="http://schemas.openxmlformats.org/officeDocument/2006/relationships/settings" Target="/word/settings.xml" Id="R51f267aa14e14c2f" /><Relationship Type="http://schemas.openxmlformats.org/officeDocument/2006/relationships/image" Target="/word/media/d7535930-22ef-4a3c-adb8-e699a74693c3.png" Id="Re55cd4c021a94344" /></Relationships>
</file>