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51e335664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3c7f15fe1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Gora,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54366c0d84654" /><Relationship Type="http://schemas.openxmlformats.org/officeDocument/2006/relationships/numbering" Target="/word/numbering.xml" Id="R50848bf526474f9d" /><Relationship Type="http://schemas.openxmlformats.org/officeDocument/2006/relationships/settings" Target="/word/settings.xml" Id="R6dab0a24fe1d43f2" /><Relationship Type="http://schemas.openxmlformats.org/officeDocument/2006/relationships/image" Target="/word/media/b13b21e7-b0df-49f4-926a-2cdd3ab3d08d.png" Id="R84f3c7f15fe145d5" /></Relationships>
</file>