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845e9b26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312b63d7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Khizrewala,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08658d6d403e" /><Relationship Type="http://schemas.openxmlformats.org/officeDocument/2006/relationships/numbering" Target="/word/numbering.xml" Id="R7fa0513971b84c7e" /><Relationship Type="http://schemas.openxmlformats.org/officeDocument/2006/relationships/settings" Target="/word/settings.xml" Id="R6938542ce56a4044" /><Relationship Type="http://schemas.openxmlformats.org/officeDocument/2006/relationships/image" Target="/word/media/c682084e-a44a-4756-84c5-28e0c238a42b.png" Id="Rc9aa312b63d7471e" /></Relationships>
</file>