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24d348f6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d72b0f3c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Musewala,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887902c364d30" /><Relationship Type="http://schemas.openxmlformats.org/officeDocument/2006/relationships/numbering" Target="/word/numbering.xml" Id="R315c41383f0f4f26" /><Relationship Type="http://schemas.openxmlformats.org/officeDocument/2006/relationships/settings" Target="/word/settings.xml" Id="R1d7db713bbd448dd" /><Relationship Type="http://schemas.openxmlformats.org/officeDocument/2006/relationships/image" Target="/word/media/86da01aa-b6f5-43ff-bcf8-df953b52264f.png" Id="R2b4ed72b0f3c4b7f" /></Relationships>
</file>