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a0e0b5090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644c32ab7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Nurewala,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86475349f46f5" /><Relationship Type="http://schemas.openxmlformats.org/officeDocument/2006/relationships/numbering" Target="/word/numbering.xml" Id="R2462ce01c5524ec9" /><Relationship Type="http://schemas.openxmlformats.org/officeDocument/2006/relationships/settings" Target="/word/settings.xml" Id="R84a65e3dc63646d8" /><Relationship Type="http://schemas.openxmlformats.org/officeDocument/2006/relationships/image" Target="/word/media/8e3fefb1-66d6-496a-91f0-ea4b02781ab0.png" Id="R331644c32ab74a84" /></Relationships>
</file>