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3745f5cf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d584de2c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Rang Shahwala,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f13a8bd344cc" /><Relationship Type="http://schemas.openxmlformats.org/officeDocument/2006/relationships/numbering" Target="/word/numbering.xml" Id="Rdb86bb50956445a0" /><Relationship Type="http://schemas.openxmlformats.org/officeDocument/2006/relationships/settings" Target="/word/settings.xml" Id="R73cf520e43e84f0c" /><Relationship Type="http://schemas.openxmlformats.org/officeDocument/2006/relationships/image" Target="/word/media/b725e6da-24b7-4712-82d4-9590b3cfaa92.png" Id="R9c21d584de2c4b4d" /></Relationships>
</file>