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5b89523f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802e1f8ac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Saiwala,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465ec29544f5" /><Relationship Type="http://schemas.openxmlformats.org/officeDocument/2006/relationships/numbering" Target="/word/numbering.xml" Id="Rbc9a96b7e40b4a07" /><Relationship Type="http://schemas.openxmlformats.org/officeDocument/2006/relationships/settings" Target="/word/settings.xml" Id="R6a0333992a794b81" /><Relationship Type="http://schemas.openxmlformats.org/officeDocument/2006/relationships/image" Target="/word/media/3ff1c732-b5db-4c60-8acf-0b95de8715ab.png" Id="Rafd802e1f8ac4ff7" /></Relationships>
</file>