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083071eee642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bdde5c8b2945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Aiya,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a5df189333492e" /><Relationship Type="http://schemas.openxmlformats.org/officeDocument/2006/relationships/numbering" Target="/word/numbering.xml" Id="R657da5c9bac5458d" /><Relationship Type="http://schemas.openxmlformats.org/officeDocument/2006/relationships/settings" Target="/word/settings.xml" Id="R45653c956a76455d" /><Relationship Type="http://schemas.openxmlformats.org/officeDocument/2006/relationships/image" Target="/word/media/cdd35007-f5ce-4508-994f-83204b0dc689.png" Id="R8bbdde5c8b294591" /></Relationships>
</file>