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e2236503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d7bdad5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Azam Saffo,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a0e748ab64f2c" /><Relationship Type="http://schemas.openxmlformats.org/officeDocument/2006/relationships/numbering" Target="/word/numbering.xml" Id="R6e67dc75cef84b35" /><Relationship Type="http://schemas.openxmlformats.org/officeDocument/2006/relationships/settings" Target="/word/settings.xml" Id="R65273c5cc0c74bd9" /><Relationship Type="http://schemas.openxmlformats.org/officeDocument/2006/relationships/image" Target="/word/media/843f8b9a-1958-47bf-87a2-479cd47298f7.png" Id="R3853d7bdad524e4e" /></Relationships>
</file>