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432f5f1e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93915943d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Bahadar,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e70641b054fbe" /><Relationship Type="http://schemas.openxmlformats.org/officeDocument/2006/relationships/numbering" Target="/word/numbering.xml" Id="R6be36734109b480f" /><Relationship Type="http://schemas.openxmlformats.org/officeDocument/2006/relationships/settings" Target="/word/settings.xml" Id="Raa65485d955e4e47" /><Relationship Type="http://schemas.openxmlformats.org/officeDocument/2006/relationships/image" Target="/word/media/6704b7c4-98d0-4490-9ec7-9bc569bda16c.png" Id="Rdbb93915943d46e5" /></Relationships>
</file>