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a0bfa6a92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71fa43bed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Chaddharan,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2fed1b072437f" /><Relationship Type="http://schemas.openxmlformats.org/officeDocument/2006/relationships/numbering" Target="/word/numbering.xml" Id="R238eb3bddd094381" /><Relationship Type="http://schemas.openxmlformats.org/officeDocument/2006/relationships/settings" Target="/word/settings.xml" Id="Ra34ecfa0aa6a4a57" /><Relationship Type="http://schemas.openxmlformats.org/officeDocument/2006/relationships/image" Target="/word/media/aa3249c9-d533-4994-9740-7e42ddc4c5f9.png" Id="R59971fa43bed4eb2" /></Relationships>
</file>