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e8ea618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e82d366d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Eighty-five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0e056a3a54af4" /><Relationship Type="http://schemas.openxmlformats.org/officeDocument/2006/relationships/numbering" Target="/word/numbering.xml" Id="R93110cbb8aff4d4e" /><Relationship Type="http://schemas.openxmlformats.org/officeDocument/2006/relationships/settings" Target="/word/settings.xml" Id="R5d96eca564cb441f" /><Relationship Type="http://schemas.openxmlformats.org/officeDocument/2006/relationships/image" Target="/word/media/683c58d9-2a61-4f9d-a704-38ad0a50bff5.png" Id="Rc39be82d366d4a15" /></Relationships>
</file>