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f91dc46c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720630e32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Fifteen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47ef19aec4ea6" /><Relationship Type="http://schemas.openxmlformats.org/officeDocument/2006/relationships/numbering" Target="/word/numbering.xml" Id="Raa759ec2f7a24eae" /><Relationship Type="http://schemas.openxmlformats.org/officeDocument/2006/relationships/settings" Target="/word/settings.xml" Id="Rc787af2b16fb4aad" /><Relationship Type="http://schemas.openxmlformats.org/officeDocument/2006/relationships/image" Target="/word/media/534bd0aa-4c56-47a9-9752-65f3fe95074d.png" Id="Rce7720630e324e06" /></Relationships>
</file>