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f491a65b2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b5ac77b01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Forty-eight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4029ded64b4d" /><Relationship Type="http://schemas.openxmlformats.org/officeDocument/2006/relationships/numbering" Target="/word/numbering.xml" Id="Rc2b1733978ed40fd" /><Relationship Type="http://schemas.openxmlformats.org/officeDocument/2006/relationships/settings" Target="/word/settings.xml" Id="R8da40b538ce84494" /><Relationship Type="http://schemas.openxmlformats.org/officeDocument/2006/relationships/image" Target="/word/media/130e8796-6b8a-4f49-b81e-ced44452c2c1.png" Id="R0a0b5ac77b014a82" /></Relationships>
</file>