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0ee3f79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4aeb30bc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Forty-eight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d18800544ebb" /><Relationship Type="http://schemas.openxmlformats.org/officeDocument/2006/relationships/numbering" Target="/word/numbering.xml" Id="R65c1d9bace7a4fe5" /><Relationship Type="http://schemas.openxmlformats.org/officeDocument/2006/relationships/settings" Target="/word/settings.xml" Id="Rf1abeb34623c4c99" /><Relationship Type="http://schemas.openxmlformats.org/officeDocument/2006/relationships/image" Target="/word/media/bc51872e-fb73-435c-bc40-700c99bfffde.png" Id="R2644aeb30bc44191" /></Relationships>
</file>