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b8d6bb260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8f7240ff1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Forty-eight SB,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dd623cc2b40ae" /><Relationship Type="http://schemas.openxmlformats.org/officeDocument/2006/relationships/numbering" Target="/word/numbering.xml" Id="Re32502a531ba45ee" /><Relationship Type="http://schemas.openxmlformats.org/officeDocument/2006/relationships/settings" Target="/word/settings.xml" Id="Re63814ad502b433c" /><Relationship Type="http://schemas.openxmlformats.org/officeDocument/2006/relationships/image" Target="/word/media/8862eee0-2b1a-4b86-be9b-7dc70b6789c5.png" Id="Redd8f7240ff1404e" /></Relationships>
</file>