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0f8f721d8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1c6bf276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Forty-four KB,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a8f5f12664123" /><Relationship Type="http://schemas.openxmlformats.org/officeDocument/2006/relationships/numbering" Target="/word/numbering.xml" Id="Ra3a8a034512247f4" /><Relationship Type="http://schemas.openxmlformats.org/officeDocument/2006/relationships/settings" Target="/word/settings.xml" Id="R94cf2e35cda5491d" /><Relationship Type="http://schemas.openxmlformats.org/officeDocument/2006/relationships/image" Target="/word/media/d124f378-3390-4099-8a7a-1a5ba5bb4ee4.png" Id="Rd7c41c6bf276431a" /></Relationships>
</file>