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2700c0425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8bf4bc057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Ninety-Two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1214350694ccd" /><Relationship Type="http://schemas.openxmlformats.org/officeDocument/2006/relationships/numbering" Target="/word/numbering.xml" Id="R634054b4f16d457c" /><Relationship Type="http://schemas.openxmlformats.org/officeDocument/2006/relationships/settings" Target="/word/settings.xml" Id="R73b7a02ef6dc4e59" /><Relationship Type="http://schemas.openxmlformats.org/officeDocument/2006/relationships/image" Target="/word/media/2478668d-1ef3-4119-95ae-c4610fa48064.png" Id="R9978bf4bc0574662" /></Relationships>
</file>