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51c5aca8d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98d7b7dcd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Twenty-seven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18b6fd6994641" /><Relationship Type="http://schemas.openxmlformats.org/officeDocument/2006/relationships/numbering" Target="/word/numbering.xml" Id="Rd486bbd9b82b478b" /><Relationship Type="http://schemas.openxmlformats.org/officeDocument/2006/relationships/settings" Target="/word/settings.xml" Id="Rde2ca35be8dd4a54" /><Relationship Type="http://schemas.openxmlformats.org/officeDocument/2006/relationships/image" Target="/word/media/c749a6b2-a259-4279-a75f-76aebc01aeb8.png" Id="Rcd098d7b7dcd4aa4" /></Relationships>
</file>