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b9212bbb6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58a75e429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Four Shimali,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de218a5534bee" /><Relationship Type="http://schemas.openxmlformats.org/officeDocument/2006/relationships/numbering" Target="/word/numbering.xml" Id="Ra1c3616297714949" /><Relationship Type="http://schemas.openxmlformats.org/officeDocument/2006/relationships/settings" Target="/word/settings.xml" Id="R9742b972b9e64b03" /><Relationship Type="http://schemas.openxmlformats.org/officeDocument/2006/relationships/image" Target="/word/media/3806c9b6-017d-4ebe-8319-478b11572620.png" Id="Re2958a75e4294959" /></Relationships>
</file>