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a426f8f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34f650d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8c81fcc14b7a" /><Relationship Type="http://schemas.openxmlformats.org/officeDocument/2006/relationships/numbering" Target="/word/numbering.xml" Id="R3725080eba2d4391" /><Relationship Type="http://schemas.openxmlformats.org/officeDocument/2006/relationships/settings" Target="/word/settings.xml" Id="R93fc77be7feb441c" /><Relationship Type="http://schemas.openxmlformats.org/officeDocument/2006/relationships/image" Target="/word/media/72e80c0c-72b0-472a-91cf-a55b4c90dece.png" Id="R557734f650df4542" /></Relationships>
</file>