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a72c921d8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c42dbbb821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Jindu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6ba3e8e92452a" /><Relationship Type="http://schemas.openxmlformats.org/officeDocument/2006/relationships/numbering" Target="/word/numbering.xml" Id="R826bf4a86c5b489f" /><Relationship Type="http://schemas.openxmlformats.org/officeDocument/2006/relationships/settings" Target="/word/settings.xml" Id="R7c5be0567de44c2c" /><Relationship Type="http://schemas.openxmlformats.org/officeDocument/2006/relationships/image" Target="/word/media/660962c2-c1a6-431e-810e-1af388957648.png" Id="R93c42dbbb8214ab1" /></Relationships>
</file>