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ff99d3cb2941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9b9b933b264c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Karim,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12ca66f1f4425d" /><Relationship Type="http://schemas.openxmlformats.org/officeDocument/2006/relationships/numbering" Target="/word/numbering.xml" Id="R6a191b594388400d" /><Relationship Type="http://schemas.openxmlformats.org/officeDocument/2006/relationships/settings" Target="/word/settings.xml" Id="R6652816aa78c4df7" /><Relationship Type="http://schemas.openxmlformats.org/officeDocument/2006/relationships/image" Target="/word/media/fa22598f-b4be-4b72-a138-4759d09df0a0.png" Id="Rb59b9b933b264c70" /></Relationships>
</file>