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4ee4f5c55244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176fdace3b4e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Mahata Khansar,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cbe78a1de3445b" /><Relationship Type="http://schemas.openxmlformats.org/officeDocument/2006/relationships/numbering" Target="/word/numbering.xml" Id="Ra081aea7b9c34d95" /><Relationship Type="http://schemas.openxmlformats.org/officeDocument/2006/relationships/settings" Target="/word/settings.xml" Id="R1295f34686f84ac8" /><Relationship Type="http://schemas.openxmlformats.org/officeDocument/2006/relationships/image" Target="/word/media/556c3f40-030e-4114-8f0f-b4d24bb05671.png" Id="Rcf176fdace3b4ecd" /></Relationships>
</file>