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bf90243a7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e6e42e695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Ninety-four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4f6ba484448cc" /><Relationship Type="http://schemas.openxmlformats.org/officeDocument/2006/relationships/numbering" Target="/word/numbering.xml" Id="R338e90b436db44f2" /><Relationship Type="http://schemas.openxmlformats.org/officeDocument/2006/relationships/settings" Target="/word/settings.xml" Id="R4362571604a44629" /><Relationship Type="http://schemas.openxmlformats.org/officeDocument/2006/relationships/image" Target="/word/media/956d595e-e8b0-4e7e-a074-8c87689b2b09.png" Id="Re9de6e42e6954ba0" /></Relationships>
</file>