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f5135f736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c525e68b9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57fd86a994daa" /><Relationship Type="http://schemas.openxmlformats.org/officeDocument/2006/relationships/numbering" Target="/word/numbering.xml" Id="R0ff9609209f84871" /><Relationship Type="http://schemas.openxmlformats.org/officeDocument/2006/relationships/settings" Target="/word/settings.xml" Id="R4eaec2cad0424742" /><Relationship Type="http://schemas.openxmlformats.org/officeDocument/2006/relationships/image" Target="/word/media/a9530888-a088-4314-a3c5-9a353e97cd74.png" Id="R21fc525e68b942d4" /></Relationships>
</file>