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343ec5e7c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2a63697e1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Ninety-Six 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3a3d039ba41c3" /><Relationship Type="http://schemas.openxmlformats.org/officeDocument/2006/relationships/numbering" Target="/word/numbering.xml" Id="R0ba9f4f637714462" /><Relationship Type="http://schemas.openxmlformats.org/officeDocument/2006/relationships/settings" Target="/word/settings.xml" Id="R838ec937447c4b5b" /><Relationship Type="http://schemas.openxmlformats.org/officeDocument/2006/relationships/image" Target="/word/media/fcd96a57-5942-449c-8fda-ae1fd4ca8e2d.png" Id="Rb432a63697e14576" /></Relationships>
</file>