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6c0ea9005e4c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38c04bace740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Number Twenty-Eight,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27b512158b4602" /><Relationship Type="http://schemas.openxmlformats.org/officeDocument/2006/relationships/numbering" Target="/word/numbering.xml" Id="R3b88b8691ec94ab1" /><Relationship Type="http://schemas.openxmlformats.org/officeDocument/2006/relationships/settings" Target="/word/settings.xml" Id="Reb8057818b1348a5" /><Relationship Type="http://schemas.openxmlformats.org/officeDocument/2006/relationships/image" Target="/word/media/2ef2380f-4938-494c-b540-1db66182ab89.png" Id="R9e38c04bace740e2" /></Relationships>
</file>