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5037530f3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3e206ddb9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Eight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ecb439d204793" /><Relationship Type="http://schemas.openxmlformats.org/officeDocument/2006/relationships/numbering" Target="/word/numbering.xml" Id="Rc6d2eb645af24efb" /><Relationship Type="http://schemas.openxmlformats.org/officeDocument/2006/relationships/settings" Target="/word/settings.xml" Id="Rf68a746c6d494e29" /><Relationship Type="http://schemas.openxmlformats.org/officeDocument/2006/relationships/image" Target="/word/media/6f0d3fce-596b-49f5-89d8-7b5e24fa4672.png" Id="Rac83e206ddb940e0" /></Relationships>
</file>