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fc7cfa996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12a60daae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Eight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006c908e7491a" /><Relationship Type="http://schemas.openxmlformats.org/officeDocument/2006/relationships/numbering" Target="/word/numbering.xml" Id="R868a21d15e0a4fed" /><Relationship Type="http://schemas.openxmlformats.org/officeDocument/2006/relationships/settings" Target="/word/settings.xml" Id="Re23b5fb1e51843a7" /><Relationship Type="http://schemas.openxmlformats.org/officeDocument/2006/relationships/image" Target="/word/media/2b01dd6a-2f2c-4051-9689-2f1f0a53f9d6.png" Id="R60612a60daae4be3" /></Relationships>
</file>