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3d541d7bd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b6845ce0f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Fourteen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4691f12d84559" /><Relationship Type="http://schemas.openxmlformats.org/officeDocument/2006/relationships/numbering" Target="/word/numbering.xml" Id="R7fc2f92159bf4e26" /><Relationship Type="http://schemas.openxmlformats.org/officeDocument/2006/relationships/settings" Target="/word/settings.xml" Id="R78e970f6c45746e3" /><Relationship Type="http://schemas.openxmlformats.org/officeDocument/2006/relationships/image" Target="/word/media/aac26e91-507a-4f56-885a-61a392a3c9d1.png" Id="Rc2bb6845ce0f4c11" /></Relationships>
</file>