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7dfc4e416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cebe35dea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Sixty-four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36c78c2ea43cd" /><Relationship Type="http://schemas.openxmlformats.org/officeDocument/2006/relationships/numbering" Target="/word/numbering.xml" Id="Rb04c351885ec450a" /><Relationship Type="http://schemas.openxmlformats.org/officeDocument/2006/relationships/settings" Target="/word/settings.xml" Id="R20576c3fa7be44fe" /><Relationship Type="http://schemas.openxmlformats.org/officeDocument/2006/relationships/image" Target="/word/media/456e4c5e-d52c-4df5-8c69-e619a4aa0b4e.png" Id="R1f6cebe35dea4a1e" /></Relationships>
</file>