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18e8cf4b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5bd29327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9cd2e7233469f" /><Relationship Type="http://schemas.openxmlformats.org/officeDocument/2006/relationships/numbering" Target="/word/numbering.xml" Id="R2ee2daee8a1540e3" /><Relationship Type="http://schemas.openxmlformats.org/officeDocument/2006/relationships/settings" Target="/word/settings.xml" Id="Rb302f1daa9c74850" /><Relationship Type="http://schemas.openxmlformats.org/officeDocument/2006/relationships/image" Target="/word/media/17b392c4-87d6-479b-ba55-28598c0d744f.png" Id="R6565bd29327b4cd8" /></Relationships>
</file>