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8e485a77b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52dbf4e90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Rajgarh,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e9692aeac4c6d" /><Relationship Type="http://schemas.openxmlformats.org/officeDocument/2006/relationships/numbering" Target="/word/numbering.xml" Id="Ra553dc54411d45e9" /><Relationship Type="http://schemas.openxmlformats.org/officeDocument/2006/relationships/settings" Target="/word/settings.xml" Id="R02bd087224e845da" /><Relationship Type="http://schemas.openxmlformats.org/officeDocument/2006/relationships/image" Target="/word/media/e48a08a9-3fc4-492e-84d1-ccbe9b4b81df.png" Id="Rc5b52dbf4e904df6" /></Relationships>
</file>