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baee3a967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d36b6e6d6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39f417fe641b7" /><Relationship Type="http://schemas.openxmlformats.org/officeDocument/2006/relationships/numbering" Target="/word/numbering.xml" Id="R34d04da3fa19446f" /><Relationship Type="http://schemas.openxmlformats.org/officeDocument/2006/relationships/settings" Target="/word/settings.xml" Id="Red09187f7e924716" /><Relationship Type="http://schemas.openxmlformats.org/officeDocument/2006/relationships/image" Target="/word/media/7e37ac0a-feb1-410f-92cf-a7ba46d3d690.png" Id="R764d36b6e6d64019" /></Relationships>
</file>