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c5fe6340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ebea9dd68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Saumianwala,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713d6fe7b478c" /><Relationship Type="http://schemas.openxmlformats.org/officeDocument/2006/relationships/numbering" Target="/word/numbering.xml" Id="R5a5c2d68bbdf4dcf" /><Relationship Type="http://schemas.openxmlformats.org/officeDocument/2006/relationships/settings" Target="/word/settings.xml" Id="Rf7f9fc4675c1406f" /><Relationship Type="http://schemas.openxmlformats.org/officeDocument/2006/relationships/image" Target="/word/media/c03caafd-aa74-40b4-9ba0-127327148272.png" Id="Re65ebea9dd6843d5" /></Relationships>
</file>