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e73a153c9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beaa11503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Seven Hundred Thirty-three GB,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e671a8cf340ba" /><Relationship Type="http://schemas.openxmlformats.org/officeDocument/2006/relationships/numbering" Target="/word/numbering.xml" Id="R9e045969dc5f4937" /><Relationship Type="http://schemas.openxmlformats.org/officeDocument/2006/relationships/settings" Target="/word/settings.xml" Id="Rddaf246f42604389" /><Relationship Type="http://schemas.openxmlformats.org/officeDocument/2006/relationships/image" Target="/word/media/6c5e8057-78b9-4e87-93c4-06a070f290fc.png" Id="Rb0fbeaa115034dbf" /></Relationships>
</file>